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DE14D" w14:textId="77777777" w:rsidR="00A27D90" w:rsidRPr="00A27D90" w:rsidRDefault="00A27D90" w:rsidP="00A27D90">
      <w:pPr>
        <w:ind w:firstLine="708"/>
        <w:jc w:val="center"/>
        <w:rPr>
          <w:rFonts w:ascii="Baskerville Old Face" w:hAnsi="Baskerville Old Face"/>
          <w:i/>
          <w:sz w:val="16"/>
          <w:szCs w:val="16"/>
        </w:rPr>
      </w:pPr>
      <w:r w:rsidRPr="00A27D90">
        <w:rPr>
          <w:rFonts w:ascii="Baskerville Old Face" w:hAnsi="Baskerville Old Face"/>
          <w:i/>
          <w:sz w:val="16"/>
          <w:szCs w:val="16"/>
        </w:rPr>
        <w:t xml:space="preserve">                                  </w:t>
      </w:r>
    </w:p>
    <w:p w14:paraId="40C90EC1" w14:textId="77777777" w:rsidR="00A27D90" w:rsidRPr="00A27D90" w:rsidRDefault="00A27D90" w:rsidP="00A27D90">
      <w:pPr>
        <w:spacing w:line="276" w:lineRule="auto"/>
        <w:jc w:val="right"/>
        <w:rPr>
          <w:rFonts w:ascii="Arial Narrow" w:hAnsi="Arial Narrow"/>
          <w:i/>
          <w:sz w:val="20"/>
          <w:szCs w:val="20"/>
        </w:rPr>
      </w:pPr>
      <w:r w:rsidRPr="00A27D90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45F0A118" wp14:editId="3B60FE18">
            <wp:simplePos x="0" y="0"/>
            <wp:positionH relativeFrom="column">
              <wp:posOffset>113665</wp:posOffset>
            </wp:positionH>
            <wp:positionV relativeFrom="paragraph">
              <wp:posOffset>-3810</wp:posOffset>
            </wp:positionV>
            <wp:extent cx="1798320" cy="891540"/>
            <wp:effectExtent l="0" t="0" r="0" b="3810"/>
            <wp:wrapSquare wrapText="bothSides"/>
            <wp:docPr id="2" name="Slika 2" descr="Logotip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tip š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D90">
        <w:rPr>
          <w:rFonts w:ascii="Arial Narrow" w:hAnsi="Arial Narrow"/>
          <w:i/>
          <w:sz w:val="20"/>
          <w:szCs w:val="20"/>
        </w:rPr>
        <w:t>Vrtec pri OŠ Ivana Babiča – Jagra Marezige</w:t>
      </w:r>
    </w:p>
    <w:p w14:paraId="7C47DC66" w14:textId="77777777" w:rsidR="00A27D90" w:rsidRPr="00A27D90" w:rsidRDefault="00A27D90" w:rsidP="00A27D90">
      <w:pPr>
        <w:spacing w:line="276" w:lineRule="auto"/>
        <w:jc w:val="right"/>
        <w:rPr>
          <w:rFonts w:ascii="Arial Narrow" w:hAnsi="Arial Narrow"/>
          <w:i/>
          <w:sz w:val="20"/>
          <w:szCs w:val="20"/>
        </w:rPr>
      </w:pPr>
      <w:r w:rsidRPr="00A27D90">
        <w:rPr>
          <w:rFonts w:ascii="Arial Narrow" w:hAnsi="Arial Narrow"/>
          <w:i/>
          <w:sz w:val="20"/>
          <w:szCs w:val="20"/>
        </w:rPr>
        <w:t>Marezige 33 A</w:t>
      </w:r>
    </w:p>
    <w:p w14:paraId="6BDF3089" w14:textId="77777777" w:rsidR="00A27D90" w:rsidRPr="00A27D90" w:rsidRDefault="00A27D90" w:rsidP="00A27D90">
      <w:pPr>
        <w:spacing w:line="276" w:lineRule="auto"/>
        <w:jc w:val="right"/>
        <w:rPr>
          <w:rFonts w:ascii="Arial Narrow" w:hAnsi="Arial Narrow"/>
          <w:i/>
          <w:sz w:val="20"/>
          <w:szCs w:val="20"/>
        </w:rPr>
      </w:pPr>
      <w:r w:rsidRPr="00A27D90">
        <w:rPr>
          <w:rFonts w:ascii="Arial Narrow" w:hAnsi="Arial Narrow"/>
          <w:i/>
          <w:sz w:val="20"/>
          <w:szCs w:val="20"/>
        </w:rPr>
        <w:t>6273 MAREZIGE</w:t>
      </w:r>
    </w:p>
    <w:p w14:paraId="6C55DECB" w14:textId="77777777" w:rsidR="00A27D90" w:rsidRPr="00A27D90" w:rsidRDefault="00A27D90" w:rsidP="00A27D90">
      <w:pPr>
        <w:spacing w:line="276" w:lineRule="auto"/>
        <w:jc w:val="right"/>
        <w:rPr>
          <w:rFonts w:ascii="Arial Narrow" w:hAnsi="Arial Narrow"/>
          <w:i/>
          <w:sz w:val="20"/>
          <w:szCs w:val="20"/>
        </w:rPr>
      </w:pPr>
      <w:r w:rsidRPr="00A27D90">
        <w:rPr>
          <w:rFonts w:ascii="Arial Narrow" w:hAnsi="Arial Narrow"/>
          <w:i/>
          <w:sz w:val="20"/>
          <w:szCs w:val="20"/>
        </w:rPr>
        <w:t>Telefon: 041/799 - 181</w:t>
      </w:r>
    </w:p>
    <w:p w14:paraId="355108A9" w14:textId="77777777" w:rsidR="00A27D90" w:rsidRPr="00A27D90" w:rsidRDefault="00A27D90" w:rsidP="00A27D90">
      <w:pPr>
        <w:spacing w:line="276" w:lineRule="auto"/>
        <w:jc w:val="right"/>
        <w:rPr>
          <w:rFonts w:ascii="Arial Narrow" w:eastAsia="Calibri" w:hAnsi="Arial Narrow"/>
          <w:i/>
          <w:sz w:val="20"/>
          <w:szCs w:val="20"/>
          <w:lang w:eastAsia="en-US"/>
        </w:rPr>
      </w:pPr>
      <w:r w:rsidRPr="00A27D90">
        <w:rPr>
          <w:rFonts w:ascii="Arial Narrow" w:eastAsia="Calibri" w:hAnsi="Arial Narrow"/>
          <w:i/>
          <w:sz w:val="20"/>
          <w:szCs w:val="20"/>
          <w:lang w:eastAsia="en-US"/>
        </w:rPr>
        <w:t>Elektronski naslov: info@osmarezige.si</w:t>
      </w:r>
    </w:p>
    <w:p w14:paraId="00C5F911" w14:textId="77777777" w:rsidR="00A27D90" w:rsidRPr="00A27D90" w:rsidRDefault="00A27D90" w:rsidP="00A27D90">
      <w:pPr>
        <w:jc w:val="center"/>
      </w:pPr>
      <w:r w:rsidRPr="00A27D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0C500" wp14:editId="1F924228">
                <wp:simplePos x="0" y="0"/>
                <wp:positionH relativeFrom="column">
                  <wp:posOffset>-419100</wp:posOffset>
                </wp:positionH>
                <wp:positionV relativeFrom="paragraph">
                  <wp:posOffset>85090</wp:posOffset>
                </wp:positionV>
                <wp:extent cx="6400800" cy="0"/>
                <wp:effectExtent l="5715" t="12700" r="13335" b="63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332D" id="Raven povezoval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6.7pt" to="47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"/>
            </w:pict>
          </mc:Fallback>
        </mc:AlternateContent>
      </w:r>
    </w:p>
    <w:p w14:paraId="3AB9900E" w14:textId="77777777" w:rsidR="00A27D90" w:rsidRDefault="00A27D90" w:rsidP="003F2C6B">
      <w:pPr>
        <w:jc w:val="center"/>
        <w:rPr>
          <w:b/>
          <w:sz w:val="28"/>
        </w:rPr>
      </w:pPr>
    </w:p>
    <w:p w14:paraId="37789E08" w14:textId="4900B200" w:rsidR="003F2C6B" w:rsidRPr="003F2C6B" w:rsidRDefault="000B0300" w:rsidP="003F2C6B">
      <w:pPr>
        <w:jc w:val="center"/>
        <w:rPr>
          <w:b/>
          <w:sz w:val="28"/>
        </w:rPr>
      </w:pPr>
      <w:r w:rsidRPr="003F2C6B">
        <w:rPr>
          <w:b/>
          <w:sz w:val="28"/>
        </w:rPr>
        <w:t>VLOGA za uveljavljanje enomesečne rezervacije</w:t>
      </w:r>
    </w:p>
    <w:p w14:paraId="02E429DD" w14:textId="77777777" w:rsidR="003F2C6B" w:rsidRDefault="003F2C6B" w:rsidP="00CC2330">
      <w:pPr>
        <w:jc w:val="both"/>
      </w:pPr>
    </w:p>
    <w:p w14:paraId="59E4E3E8" w14:textId="0626AB4D" w:rsidR="00CC2330" w:rsidRDefault="000B0300" w:rsidP="00CC2330">
      <w:pPr>
        <w:jc w:val="both"/>
      </w:pPr>
      <w:r>
        <w:t xml:space="preserve">Na podlagi Sklepa o cenah programov predšolske vzgoje v vrtcih MO Koper (600-14/2011 z dne 20.9.2012), ki ga je izdala MO Koper 30. in 31. člena Zakona o vrtcih (Uradni list RS, št. 100/05-UPB2, 25/08, 98/09, 36/10, 62/10), 1,. 17., 20. in 20. a člena Pravilnika o metodologiji za oblikovanje cen programov v vrtcih, ki izvajajo javno službo (Uradni list RS, št. 97/03, 77/05 in 120/05) in 42. člena statuta Mestne občine Koper (Uradne objave št. 40/00, 30/01, 29/03 in Uradni list RS št. 90/05, 67/06 in 39/08), vas obveščamo: Starši otrok, za katere je Mestna občina Koper po veljavnih predpisih dolžna kriti del cene programa predšolske vzgoje v vrtcu, lahko uveljavljajo </w:t>
      </w:r>
      <w:r w:rsidRPr="003F2C6B">
        <w:rPr>
          <w:b/>
          <w:u w:val="single"/>
        </w:rPr>
        <w:t>rezervacijo za enkratno neprekinjeno enomesečno odsotnost (21 delovnih dni) otroka v koledarskem letu.</w:t>
      </w:r>
      <w:r>
        <w:t xml:space="preserve"> Starši plačajo rezervacijo v višini 50% mesečnega prispevka za program, v katerega je bil otrok vključen pred začasno odjavo. V tej višini plačila staršev je strošek neporabljenih živil odštet. To določilo velja samo za starše, ki imajo skupaj z otrokom stalno prebivališče v Mestni občini Koper in za starše, ki imajo na njenem območju začasno bivališče, če je vsaj eden od staršev zavezanec za dohodnino v Republiki Sloveniji, za druge starše pa samo v soglasju z občino, plačnico razlike med ceno programa in plačilom staršev. Starši, ki imajo v vrtec hkrati vključenega več kakor enega otroka, lahko uveljavljajo rezervacijo le za najstarejšega otroka. Starši o odsotnosti otroka zaradi uveljavljanja rezervacije obvestijo vrtec 15 dni pred nastopom odsotnosti. V kolikor te ugodnosti v tem koledarskem letu še niste izkoristili, vendar to možnost predvidevate v poletnih mesecih, vas prosimo, da opredelite ta čas odsotnosti. </w:t>
      </w:r>
    </w:p>
    <w:p w14:paraId="7B27013D" w14:textId="77777777" w:rsidR="00CC2330" w:rsidRDefault="00CC2330" w:rsidP="000B0300"/>
    <w:p w14:paraId="70E97CAB" w14:textId="77777777" w:rsidR="00CC2330" w:rsidRDefault="000B0300" w:rsidP="00CC2330">
      <w:pPr>
        <w:ind w:left="5664" w:firstLine="708"/>
        <w:jc w:val="right"/>
      </w:pPr>
      <w:r>
        <w:t xml:space="preserve">RAVNATELJICA </w:t>
      </w:r>
    </w:p>
    <w:p w14:paraId="70F58512" w14:textId="6C779DA2" w:rsidR="00CC2330" w:rsidRDefault="00CC2330" w:rsidP="00CC2330">
      <w:pPr>
        <w:jc w:val="right"/>
      </w:pPr>
      <w:r>
        <w:t>Eneja Rožanec</w:t>
      </w:r>
    </w:p>
    <w:p w14:paraId="59AF581B" w14:textId="77777777" w:rsidR="00CC2330" w:rsidRDefault="00CC2330" w:rsidP="000B0300"/>
    <w:p w14:paraId="3EAF6047" w14:textId="199B6AB6" w:rsidR="00CC2330" w:rsidRPr="00A27D90" w:rsidRDefault="000B0300" w:rsidP="000B0300">
      <w:pPr>
        <w:rPr>
          <w:b/>
        </w:rPr>
      </w:pPr>
      <w:r w:rsidRPr="00A27D90">
        <w:rPr>
          <w:b/>
        </w:rPr>
        <w:t xml:space="preserve"> IZPOLNJENO VLOGO PROSIMO VRNITE VZGOJITELJICI V ODDELEK</w:t>
      </w:r>
      <w:r w:rsidR="00CC2330" w:rsidRPr="00A27D90">
        <w:rPr>
          <w:b/>
        </w:rPr>
        <w:t>.</w:t>
      </w:r>
    </w:p>
    <w:p w14:paraId="42ED2915" w14:textId="77777777" w:rsidR="00CC2330" w:rsidRDefault="00CC2330" w:rsidP="000B0300"/>
    <w:p w14:paraId="59A19CF4" w14:textId="77777777" w:rsidR="00CC2330" w:rsidRDefault="00CC2330" w:rsidP="00CC2330">
      <w:pPr>
        <w:spacing w:line="360" w:lineRule="auto"/>
      </w:pPr>
      <w:bookmarkStart w:id="0" w:name="_GoBack"/>
      <w:bookmarkEnd w:id="0"/>
    </w:p>
    <w:p w14:paraId="1BFC095B" w14:textId="511D3FF7" w:rsidR="00CC2330" w:rsidRDefault="00CC2330" w:rsidP="00CC2330">
      <w:r>
        <w:t>Podpisan-a ___________________________________________________, stanujoč-a</w:t>
      </w:r>
    </w:p>
    <w:p w14:paraId="6A2BCD9B" w14:textId="41D09D7A" w:rsidR="00CC2330" w:rsidRDefault="00CC2330" w:rsidP="00CC2330">
      <w:pPr>
        <w:tabs>
          <w:tab w:val="left" w:pos="2808"/>
        </w:tabs>
      </w:pPr>
      <w:r>
        <w:tab/>
        <w:t>(priimek in ime starša)</w:t>
      </w:r>
    </w:p>
    <w:p w14:paraId="41902AB6" w14:textId="77777777" w:rsidR="00CC2330" w:rsidRDefault="00CC2330" w:rsidP="00CC2330"/>
    <w:p w14:paraId="19650534" w14:textId="77777777" w:rsidR="00CC2330" w:rsidRDefault="00CC2330" w:rsidP="00CC2330">
      <w:r>
        <w:t xml:space="preserve">_________________________________________________________________, izjavljam, </w:t>
      </w:r>
    </w:p>
    <w:p w14:paraId="3D175140" w14:textId="52370A4E" w:rsidR="00CC2330" w:rsidRDefault="00CC2330" w:rsidP="00CC2330">
      <w:pPr>
        <w:tabs>
          <w:tab w:val="left" w:pos="2016"/>
        </w:tabs>
      </w:pPr>
      <w:r>
        <w:tab/>
        <w:t>(naslov stalnega ali začasnega bivališča)</w:t>
      </w:r>
    </w:p>
    <w:p w14:paraId="64526770" w14:textId="77777777" w:rsidR="00CC2330" w:rsidRDefault="00CC2330" w:rsidP="00CC2330"/>
    <w:p w14:paraId="5382CE1B" w14:textId="77777777" w:rsidR="00CC2330" w:rsidRDefault="00CC2330" w:rsidP="00CC2330"/>
    <w:p w14:paraId="532F2CCE" w14:textId="3E7F43DF" w:rsidR="00CC2330" w:rsidRDefault="00CC2330" w:rsidP="00CC2330">
      <w:r>
        <w:t>da bo moj otrok _____________________________________________________________</w:t>
      </w:r>
    </w:p>
    <w:p w14:paraId="335B8AC5" w14:textId="311BCB43" w:rsidR="00CC2330" w:rsidRDefault="00CC2330" w:rsidP="00CC2330">
      <w:pPr>
        <w:tabs>
          <w:tab w:val="left" w:pos="3180"/>
        </w:tabs>
      </w:pPr>
      <w:r>
        <w:tab/>
        <w:t>(priimek in ime otroka)</w:t>
      </w:r>
    </w:p>
    <w:p w14:paraId="1DC18DF8" w14:textId="77777777" w:rsidR="00CC2330" w:rsidRDefault="00CC2330" w:rsidP="00CC2330"/>
    <w:p w14:paraId="4FEE9F7B" w14:textId="77777777" w:rsidR="00CC2330" w:rsidRDefault="00CC2330" w:rsidP="00CC2330"/>
    <w:p w14:paraId="26862689" w14:textId="5C34F020" w:rsidR="003F2C6B" w:rsidRDefault="00CC2330" w:rsidP="00CC2330">
      <w:r>
        <w:t>odsoten od _______________________________ do _______________________________ .</w:t>
      </w:r>
    </w:p>
    <w:p w14:paraId="106FE0A6" w14:textId="77777777" w:rsidR="003F2C6B" w:rsidRPr="003F2C6B" w:rsidRDefault="003F2C6B" w:rsidP="003F2C6B"/>
    <w:p w14:paraId="2EB7105A" w14:textId="77777777" w:rsidR="003F2C6B" w:rsidRPr="003F2C6B" w:rsidRDefault="003F2C6B" w:rsidP="003F2C6B"/>
    <w:p w14:paraId="75ECD28A" w14:textId="3FFB1706" w:rsidR="003F2C6B" w:rsidRDefault="003F2C6B" w:rsidP="003F2C6B"/>
    <w:p w14:paraId="1EAF2237" w14:textId="12A2F5D5" w:rsidR="003F2C6B" w:rsidRDefault="003F2C6B" w:rsidP="003F2C6B">
      <w:pPr>
        <w:tabs>
          <w:tab w:val="left" w:pos="3686"/>
        </w:tabs>
      </w:pPr>
      <w:r>
        <w:tab/>
        <w:t>Podpis staršev: ________________________________</w:t>
      </w:r>
    </w:p>
    <w:p w14:paraId="3BD70DE5" w14:textId="77777777" w:rsidR="003F2C6B" w:rsidRPr="003F2C6B" w:rsidRDefault="003F2C6B" w:rsidP="003F2C6B"/>
    <w:p w14:paraId="35741540" w14:textId="77777777" w:rsidR="003F2C6B" w:rsidRPr="003F2C6B" w:rsidRDefault="003F2C6B" w:rsidP="003F2C6B"/>
    <w:p w14:paraId="10BDB0F1" w14:textId="63B4D1CF" w:rsidR="000020C5" w:rsidRPr="003F2C6B" w:rsidRDefault="003F2C6B" w:rsidP="003F2C6B">
      <w:r>
        <w:t>V Marezigah, dne __________________________</w:t>
      </w:r>
    </w:p>
    <w:sectPr w:rsidR="000020C5" w:rsidRPr="003F2C6B" w:rsidSect="003F2C6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B"/>
    <w:rsid w:val="000020C5"/>
    <w:rsid w:val="000B0300"/>
    <w:rsid w:val="003F2C6B"/>
    <w:rsid w:val="0044409A"/>
    <w:rsid w:val="008E73A3"/>
    <w:rsid w:val="009C787B"/>
    <w:rsid w:val="00A27D90"/>
    <w:rsid w:val="00B26F9D"/>
    <w:rsid w:val="00CC2330"/>
    <w:rsid w:val="00D32224"/>
    <w:rsid w:val="00E84BD2"/>
    <w:rsid w:val="00EB7958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8670"/>
  <w15:chartTrackingRefBased/>
  <w15:docId w15:val="{1E505D76-EFD6-4510-90E5-9805816B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B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B7958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EB795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EB7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2022-01-07T09:21:00Z</dcterms:created>
  <dcterms:modified xsi:type="dcterms:W3CDTF">2024-03-25T08:03:00Z</dcterms:modified>
</cp:coreProperties>
</file>